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16C5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63DF4859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7E774CC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55787041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14:paraId="087745A8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Zasady obowiązujące podczas przebywania na terenie budynku </w:t>
      </w: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Miejskiego Ośrodka Kultury w Nowym Sączu</w:t>
      </w:r>
    </w:p>
    <w:p w14:paraId="62B801EA" w14:textId="77777777" w:rsidR="00DD4A06" w:rsidRPr="00F75667" w:rsidRDefault="00DD4A06" w:rsidP="00DD4A06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Podczas trwania pandemii COVI-19.</w:t>
      </w:r>
    </w:p>
    <w:p w14:paraId="482E5D93" w14:textId="77777777" w:rsidR="00DD4A06" w:rsidRPr="00F75667" w:rsidRDefault="00DD4A06" w:rsidP="00DD4A06">
      <w:pPr>
        <w:rPr>
          <w:rFonts w:ascii="Trebuchet MS" w:hAnsi="Trebuchet MS"/>
          <w:sz w:val="24"/>
          <w:szCs w:val="24"/>
        </w:rPr>
      </w:pPr>
    </w:p>
    <w:p w14:paraId="35C8BC00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przestrzeganie zasad sanitarnych — </w:t>
      </w: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zasłanianie ust i nosa</w:t>
      </w:r>
      <w:r w:rsidRPr="00F75667">
        <w:rPr>
          <w:rFonts w:ascii="Trebuchet MS" w:eastAsia="Times New Roman" w:hAnsi="Trebuchet MS"/>
          <w:color w:val="444444"/>
          <w:sz w:val="24"/>
          <w:szCs w:val="24"/>
          <w:lang w:eastAsia="pl-PL"/>
        </w:rPr>
        <w:br/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>(nie zapewniamy maseczek)</w:t>
      </w:r>
    </w:p>
    <w:p w14:paraId="70E11F8B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78405A5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dezynfekcja rąk/rękawiczek ochronnych przy wejściu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br/>
        <w:t>(zapewniamy płyn dezynfekujący)</w:t>
      </w:r>
    </w:p>
    <w:p w14:paraId="6ED93F04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F535F83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poddanie się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przy wejściu </w:t>
      </w: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obowiązkowemu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pomiarowi temperatury ciała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(osoby z podwyższoną temperaturą nie będą mogły wejść do budynku)</w:t>
      </w:r>
    </w:p>
    <w:p w14:paraId="5C83DD29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9C84D0E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zachowanie bezpiecznego dystansu społecznego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wynoszącego min. 2 m</w:t>
      </w:r>
    </w:p>
    <w:p w14:paraId="2440DFCA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67D609B8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poruszanie się wyznaczonymi trasami komunikacyjnymi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>, minimalizującymi możliwość kontaktu osób wchodzących i wychodzących z budynku</w:t>
      </w:r>
    </w:p>
    <w:p w14:paraId="193FC0AC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DCF3E62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u w:val="single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ograniczenie czasu przebywania w budynku do koniecznego minimum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przez rodziców/opiekunów odprowadzających dzieci na zajęcia (</w:t>
      </w:r>
      <w:r w:rsidRPr="00F75667">
        <w:rPr>
          <w:rFonts w:ascii="Trebuchet MS" w:eastAsia="Times New Roman" w:hAnsi="Trebuchet MS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rodzice/ opiekunowie nie mogą pozostawać na terenie budynku w czasie trwania zajęć)</w:t>
      </w:r>
    </w:p>
    <w:p w14:paraId="5298FC68" w14:textId="77777777" w:rsidR="00DD4A06" w:rsidRPr="00F75667" w:rsidRDefault="00DD4A06" w:rsidP="00DD4A06">
      <w:pPr>
        <w:shd w:val="clear" w:color="auto" w:fill="FFFFFF"/>
        <w:spacing w:after="0" w:line="240" w:lineRule="auto"/>
        <w:ind w:left="-48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2181492" w14:textId="77777777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b/>
          <w:bCs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 budynku wchodzić mogą wyłącznie osoby zdrowe, bez objawów chorobowych sugerujących chorobę zakaźną</w:t>
      </w:r>
      <w:r w:rsidRPr="00F75667">
        <w:rPr>
          <w:rFonts w:ascii="Trebuchet MS" w:eastAsia="Times New Roman" w:hAnsi="Trebuchet MS"/>
          <w:b/>
          <w:bCs/>
          <w:color w:val="444444"/>
          <w:sz w:val="24"/>
          <w:szCs w:val="24"/>
          <w:lang w:eastAsia="pl-PL"/>
        </w:rPr>
        <w:t xml:space="preserve">. 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>Osoby nie stosujące się do w/w zasad nie będą mogły przebywać na terenie budynku głównego MOK.</w:t>
      </w:r>
    </w:p>
    <w:p w14:paraId="00DA095F" w14:textId="77777777" w:rsidR="00DD4A06" w:rsidRPr="00F75667" w:rsidRDefault="00DD4A06" w:rsidP="00DD4A06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7A63D4E" w14:textId="23B96949" w:rsidR="00DD4A06" w:rsidRPr="00F75667" w:rsidRDefault="00DD4A06" w:rsidP="00DD4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color w:val="444444"/>
          <w:sz w:val="24"/>
          <w:szCs w:val="24"/>
          <w:lang w:eastAsia="pl-PL"/>
        </w:rPr>
      </w:pP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do czasu odwołania stanu epidemii obowiązują nowe </w:t>
      </w:r>
      <w:r w:rsidR="00E320F3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>Harmonogram</w:t>
      </w:r>
      <w:r w:rsidRPr="00F75667">
        <w:rPr>
          <w:rFonts w:ascii="Trebuchet MS" w:eastAsia="Times New Roman" w:hAnsi="Trebuchet MS"/>
          <w:color w:val="000000"/>
          <w:sz w:val="24"/>
          <w:szCs w:val="24"/>
          <w:bdr w:val="none" w:sz="0" w:space="0" w:color="auto" w:frame="1"/>
          <w:lang w:eastAsia="pl-PL"/>
        </w:rPr>
        <w:t xml:space="preserve"> zajęć dostępne na stronie internetowej oraz u instruktorów.</w:t>
      </w:r>
    </w:p>
    <w:p w14:paraId="16BDE5D9" w14:textId="77777777" w:rsidR="00DD4A06" w:rsidRPr="00F75667" w:rsidRDefault="00DD4A06" w:rsidP="00DD4A06">
      <w:pPr>
        <w:rPr>
          <w:rFonts w:ascii="Trebuchet MS" w:hAnsi="Trebuchet MS"/>
          <w:sz w:val="24"/>
          <w:szCs w:val="24"/>
        </w:rPr>
      </w:pPr>
    </w:p>
    <w:p w14:paraId="0EC08FCA" w14:textId="77777777" w:rsidR="00000839" w:rsidRDefault="00000839" w:rsidP="00000839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Dyrektor Miejskiego Ośrodka Kultury</w:t>
      </w:r>
    </w:p>
    <w:p w14:paraId="0C58EDF6" w14:textId="77777777" w:rsidR="00000839" w:rsidRDefault="00000839" w:rsidP="0000083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w Nowym Sączu</w:t>
      </w:r>
    </w:p>
    <w:p w14:paraId="4AADA4F9" w14:textId="77777777" w:rsidR="00000839" w:rsidRDefault="00000839" w:rsidP="0000083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(-)</w:t>
      </w:r>
    </w:p>
    <w:p w14:paraId="29ED31F7" w14:textId="2F9B4810" w:rsidR="0027778B" w:rsidRPr="00000839" w:rsidRDefault="00000839" w:rsidP="0000083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Benedykt Juliusz Polański</w:t>
      </w:r>
    </w:p>
    <w:sectPr w:rsidR="0027778B" w:rsidRPr="00000839" w:rsidSect="005A41D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A956" w14:textId="77777777" w:rsidR="00BA1C46" w:rsidRDefault="00BA1C46" w:rsidP="00D261BC">
      <w:pPr>
        <w:spacing w:after="0" w:line="240" w:lineRule="auto"/>
      </w:pPr>
      <w:r>
        <w:separator/>
      </w:r>
    </w:p>
  </w:endnote>
  <w:endnote w:type="continuationSeparator" w:id="0">
    <w:p w14:paraId="53663964" w14:textId="77777777" w:rsidR="00BA1C46" w:rsidRDefault="00BA1C46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8725" w14:textId="77777777" w:rsidR="00117C45" w:rsidRDefault="00117C45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7BBDEB54" wp14:editId="05E7C2BB">
          <wp:extent cx="7256145" cy="1880966"/>
          <wp:effectExtent l="0" t="0" r="1905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453" cy="191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81F3" w14:textId="77777777" w:rsidR="00BA1C46" w:rsidRDefault="00BA1C46" w:rsidP="00D261BC">
      <w:pPr>
        <w:spacing w:after="0" w:line="240" w:lineRule="auto"/>
      </w:pPr>
      <w:r>
        <w:separator/>
      </w:r>
    </w:p>
  </w:footnote>
  <w:footnote w:type="continuationSeparator" w:id="0">
    <w:p w14:paraId="05EB9530" w14:textId="77777777" w:rsidR="00BA1C46" w:rsidRDefault="00BA1C46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0F53" w14:textId="77777777" w:rsidR="00D261BC" w:rsidRDefault="00D261BC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72352EC3" wp14:editId="7D4FDC28">
          <wp:extent cx="8372606" cy="1414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71F18"/>
    <w:multiLevelType w:val="hybridMultilevel"/>
    <w:tmpl w:val="1654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000839"/>
    <w:rsid w:val="00117C45"/>
    <w:rsid w:val="00175CEE"/>
    <w:rsid w:val="0018623C"/>
    <w:rsid w:val="0020128C"/>
    <w:rsid w:val="0027778B"/>
    <w:rsid w:val="002C7879"/>
    <w:rsid w:val="00454C94"/>
    <w:rsid w:val="00480E4E"/>
    <w:rsid w:val="00517EC8"/>
    <w:rsid w:val="005A41D7"/>
    <w:rsid w:val="005F5FC6"/>
    <w:rsid w:val="00603D9B"/>
    <w:rsid w:val="00621D4D"/>
    <w:rsid w:val="006E7CB9"/>
    <w:rsid w:val="00BA1C46"/>
    <w:rsid w:val="00D25AB7"/>
    <w:rsid w:val="00D261BC"/>
    <w:rsid w:val="00DD4A06"/>
    <w:rsid w:val="00E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57CA7"/>
  <w15:docId w15:val="{67F09CD3-62E7-493A-95A4-EDF9462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38A7-4A90-4277-9174-6A7AE31E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2020-09-29T06:40:00Z</cp:lastPrinted>
  <dcterms:created xsi:type="dcterms:W3CDTF">2020-10-23T10:45:00Z</dcterms:created>
  <dcterms:modified xsi:type="dcterms:W3CDTF">2020-10-23T11:42:00Z</dcterms:modified>
</cp:coreProperties>
</file>